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7F364" w14:textId="77777777" w:rsidR="006D2578" w:rsidRDefault="00872225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Liderlik anket çalışmasına, ilgili birimden 13 kişi katılmıştır. 13 kişinin verdikleri cevaplar aşağıdaki tablolarda özetlendiği gibidir.</w:t>
      </w:r>
    </w:p>
    <w:p w14:paraId="7C611E83" w14:textId="77777777" w:rsidR="006D2578" w:rsidRDefault="006D2578">
      <w:pPr>
        <w:jc w:val="both"/>
        <w:rPr>
          <w:rFonts w:ascii="Times New Roman" w:hAnsi="Times New Roman" w:cs="Times New Roman"/>
          <w:sz w:val="24"/>
        </w:rPr>
      </w:pPr>
    </w:p>
    <w:p w14:paraId="34DC89F7" w14:textId="77777777" w:rsidR="006D2578" w:rsidRDefault="0087222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Çalışmaya katılanların Tablo 1’den görüleceği üzere, “Birim yöneticisinin Üniversitenin vizyon, misyon ve temel değerlerini belirlemede öncülük eder” sorusuna, %7,7’sinin katıldıkları ve %92,3’ünün Kesinlikle Katıldıkları belirlenmiştir. İlgili anket sorusu için grafik Şekil 1’de gösterilmiştir.</w:t>
      </w:r>
    </w:p>
    <w:p w14:paraId="0BA5A4AC" w14:textId="77777777" w:rsidR="006D2578" w:rsidRDefault="006D2578">
      <w:pPr>
        <w:jc w:val="both"/>
        <w:rPr>
          <w:rFonts w:ascii="Times New Roman" w:hAnsi="Times New Roman" w:cs="Times New Roman"/>
          <w:sz w:val="24"/>
        </w:rPr>
      </w:pPr>
    </w:p>
    <w:p w14:paraId="6CAB0916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1.</w:t>
      </w:r>
      <w:r>
        <w:rPr>
          <w:rFonts w:ascii="Times New Roman" w:hAnsi="Times New Roman" w:cs="Times New Roman"/>
          <w:sz w:val="24"/>
        </w:rPr>
        <w:t xml:space="preserve"> Birim yöneticisinin Üniversitenin vizyon, misyon ve temel değerlerini belirlemede öncülük etmesi sorusu için sıklık dağılımı</w:t>
      </w:r>
    </w:p>
    <w:tbl>
      <w:tblPr>
        <w:tblW w:w="76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829"/>
        <w:gridCol w:w="1168"/>
        <w:gridCol w:w="1029"/>
        <w:gridCol w:w="1398"/>
        <w:gridCol w:w="1475"/>
      </w:tblGrid>
      <w:tr w:rsidR="006D2578" w14:paraId="2A1A3E35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889071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Birim yöneticim Üniversitenin vizyon, misyon ve temel değerlerini belirlemede öncülük eder.</w:t>
            </w:r>
          </w:p>
        </w:tc>
      </w:tr>
      <w:tr w:rsidR="006D2578" w14:paraId="51D0C656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4BD1342C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3CB4950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18C846ED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5655A2CD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E536EDC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080BE7DE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155B7F8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07F800E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60868F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016DDE4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84B214F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49B75A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</w:tr>
      <w:tr w:rsidR="006D2578" w14:paraId="3E50EFCE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BCADFE7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0FC79DC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DBB7B4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8233281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92,3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9556EF4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92,3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8E7CA7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69416AAF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0C8335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5126C21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ECB330F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72B711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FE5E13E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FEC7BD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0DA6B14A" w14:textId="77777777" w:rsidR="006D2578" w:rsidRDefault="006D2578">
      <w:pPr>
        <w:spacing w:line="400" w:lineRule="atLeast"/>
        <w:rPr>
          <w:rFonts w:ascii="Times New Roman" w:eastAsia="Times New Roman" w:hAnsi="Times New Roman"/>
          <w:b/>
          <w:bCs/>
          <w:sz w:val="24"/>
        </w:rPr>
      </w:pPr>
    </w:p>
    <w:p w14:paraId="4EEC2512" w14:textId="77777777" w:rsidR="006D2578" w:rsidRDefault="00872225">
      <w:pPr>
        <w:spacing w:line="400" w:lineRule="atLeast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>Şekil 1.</w:t>
      </w:r>
      <w:r>
        <w:rPr>
          <w:rFonts w:ascii="Times New Roman" w:eastAsia="Times New Roman" w:hAnsi="Times New Roman"/>
          <w:sz w:val="24"/>
        </w:rPr>
        <w:t xml:space="preserve"> Birim yöneticisinin </w:t>
      </w:r>
      <w:r>
        <w:rPr>
          <w:rFonts w:ascii="Times New Roman" w:hAnsi="Times New Roman" w:cs="Times New Roman"/>
          <w:sz w:val="24"/>
        </w:rPr>
        <w:t>Üniversitenin vizyon, misyon ve temel değerlerini belirlemede öncülük etmesi sorusu için grafik</w:t>
      </w:r>
    </w:p>
    <w:p w14:paraId="5456FE6D" w14:textId="77777777" w:rsidR="006D2578" w:rsidRDefault="00872225">
      <w:pPr>
        <w:rPr>
          <w:sz w:val="24"/>
        </w:rPr>
      </w:pPr>
      <w:r>
        <w:rPr>
          <w:noProof/>
          <w:sz w:val="24"/>
          <w:lang w:eastAsia="tr-TR"/>
        </w:rPr>
        <w:drawing>
          <wp:inline distT="0" distB="0" distL="114300" distR="114300" wp14:anchorId="3B6E1542" wp14:editId="093254EE">
            <wp:extent cx="5972175" cy="3515995"/>
            <wp:effectExtent l="0" t="0" r="9525" b="8255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B821A" w14:textId="77777777" w:rsidR="006D2578" w:rsidRDefault="006D2578">
      <w:pPr>
        <w:rPr>
          <w:sz w:val="24"/>
        </w:rPr>
      </w:pPr>
    </w:p>
    <w:p w14:paraId="3F6AE581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02F35956" w14:textId="77777777" w:rsidR="006D2578" w:rsidRDefault="006D2578">
      <w:pPr>
        <w:rPr>
          <w:sz w:val="24"/>
        </w:rPr>
      </w:pPr>
    </w:p>
    <w:p w14:paraId="4CB6F90E" w14:textId="77777777" w:rsidR="006D2578" w:rsidRDefault="006D2578">
      <w:pPr>
        <w:rPr>
          <w:sz w:val="24"/>
        </w:rPr>
      </w:pPr>
    </w:p>
    <w:p w14:paraId="227D6C80" w14:textId="77777777" w:rsidR="006D2578" w:rsidRDefault="006D2578">
      <w:pPr>
        <w:jc w:val="both"/>
        <w:rPr>
          <w:rFonts w:ascii="Times New Roman" w:hAnsi="Times New Roman" w:cs="Times New Roman"/>
          <w:sz w:val="24"/>
        </w:rPr>
      </w:pPr>
    </w:p>
    <w:p w14:paraId="40B82FE2" w14:textId="77777777" w:rsidR="006D2578" w:rsidRDefault="0087222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Çalışmaya katılanların Tablo 2’den görüleceği üzere, “Birim yöneticisinin Üniversitenin stratejilerinin ve politikalarının uygulanmasının öncüsü ve takipçisidir” sorusuna, %15,4’ünün katıldıkları ve %84,6’sının Kesinlikle Katıldıkları belirlenmiştir. İlgili anket sorusu için grafik Şekil 2’de gösterilmiştir.</w:t>
      </w:r>
    </w:p>
    <w:p w14:paraId="7511D295" w14:textId="77777777" w:rsidR="006D2578" w:rsidRDefault="006D2578">
      <w:pPr>
        <w:jc w:val="both"/>
        <w:rPr>
          <w:rFonts w:ascii="Times New Roman" w:hAnsi="Times New Roman" w:cs="Times New Roman"/>
          <w:sz w:val="24"/>
        </w:rPr>
      </w:pPr>
    </w:p>
    <w:p w14:paraId="47C88408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2.</w:t>
      </w:r>
      <w:r>
        <w:rPr>
          <w:rFonts w:ascii="Times New Roman" w:hAnsi="Times New Roman" w:cs="Times New Roman"/>
          <w:sz w:val="24"/>
        </w:rPr>
        <w:t xml:space="preserve"> Birim yöneticisinin Üniversitenin stratejilerinin ve politikalarının uygulanmasının öncüsü ve takipçisi olması sorusu için sıklık dağılımı</w:t>
      </w: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30"/>
        <w:gridCol w:w="1169"/>
        <w:gridCol w:w="1030"/>
        <w:gridCol w:w="1399"/>
        <w:gridCol w:w="1476"/>
      </w:tblGrid>
      <w:tr w:rsidR="006D2578" w14:paraId="671D6EFD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7E01F1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Birim yöneticim Üniversitenin stratejilerinin ve politikalarının uygulanmasının öncüsü ve takipçisidir.</w:t>
            </w:r>
          </w:p>
        </w:tc>
      </w:tr>
      <w:tr w:rsidR="006D2578" w14:paraId="47FBFCEB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F37C416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496A7A93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14ED398A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BC51854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03434D60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52EC46FB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922A12F" w14:textId="77777777" w:rsidR="006D2578" w:rsidRDefault="006D2578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8E6270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1633EC6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6C14D6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682697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E9D4851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</w:tr>
      <w:tr w:rsidR="006D2578" w14:paraId="7E5D2F61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6BF92E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432610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518112D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57AB43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5200D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F7B165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014FB24F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EF8536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D654E4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B83745D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D13DCD6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E0C01C4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AC97FE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69783BAA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4495E717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Şekil 2.</w:t>
      </w:r>
      <w:r>
        <w:rPr>
          <w:rFonts w:ascii="Times New Roman" w:hAnsi="Times New Roman" w:cs="Times New Roman"/>
          <w:sz w:val="24"/>
        </w:rPr>
        <w:t xml:space="preserve"> Birim yöneticisinin Üniversitenin stratejilerinin ve politikalarının uygulanmasının öncüsü ve takipçisi olması sorusu için grafik</w:t>
      </w:r>
    </w:p>
    <w:p w14:paraId="45CF25BC" w14:textId="77777777" w:rsidR="006D2578" w:rsidRDefault="00872225">
      <w:pPr>
        <w:rPr>
          <w:sz w:val="24"/>
        </w:rPr>
      </w:pPr>
      <w:r>
        <w:rPr>
          <w:noProof/>
          <w:sz w:val="24"/>
          <w:lang w:eastAsia="tr-TR"/>
        </w:rPr>
        <w:drawing>
          <wp:inline distT="0" distB="0" distL="114300" distR="114300" wp14:anchorId="6AF0DAAB" wp14:editId="3501B268">
            <wp:extent cx="5972175" cy="3515995"/>
            <wp:effectExtent l="0" t="0" r="9525" b="8255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788F8" w14:textId="77777777" w:rsidR="006D2578" w:rsidRDefault="006D2578">
      <w:pPr>
        <w:rPr>
          <w:sz w:val="24"/>
        </w:rPr>
      </w:pPr>
    </w:p>
    <w:p w14:paraId="6B7E6C9B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6C196054" w14:textId="77777777" w:rsidR="006D2578" w:rsidRDefault="006D2578">
      <w:pPr>
        <w:rPr>
          <w:sz w:val="24"/>
        </w:rPr>
      </w:pPr>
    </w:p>
    <w:p w14:paraId="2491779E" w14:textId="77777777" w:rsidR="006D2578" w:rsidRDefault="006D2578">
      <w:pPr>
        <w:rPr>
          <w:sz w:val="24"/>
        </w:rPr>
      </w:pPr>
    </w:p>
    <w:p w14:paraId="7BA6C109" w14:textId="77777777" w:rsidR="006D2578" w:rsidRDefault="006D2578">
      <w:pPr>
        <w:rPr>
          <w:sz w:val="24"/>
        </w:rPr>
      </w:pPr>
    </w:p>
    <w:p w14:paraId="474871E7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41467985" w14:textId="77777777" w:rsidR="006D2578" w:rsidRDefault="006D2578">
      <w:pPr>
        <w:rPr>
          <w:sz w:val="24"/>
        </w:rPr>
      </w:pPr>
    </w:p>
    <w:p w14:paraId="47B0AB8C" w14:textId="77777777" w:rsidR="006D2578" w:rsidRDefault="006D2578">
      <w:pPr>
        <w:rPr>
          <w:sz w:val="24"/>
        </w:rPr>
      </w:pPr>
    </w:p>
    <w:p w14:paraId="5FB1F798" w14:textId="77777777" w:rsidR="006D2578" w:rsidRDefault="0087222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Tablo 3’den görüleceği üzere, “Birim yöneticisinin birlikte çalışmayı özendirmesi ve harekete geçirmesi” sorusuna, %22,1’inin katıldıkları ve %76,9’unun Kesinlikle Katıldıkları belirlenmiştir. İlgili anket sorusu için grafik Şekil 3’te gösterilmiştir.</w:t>
      </w:r>
    </w:p>
    <w:p w14:paraId="497464F9" w14:textId="77777777" w:rsidR="006D2578" w:rsidRDefault="006D2578">
      <w:pPr>
        <w:jc w:val="both"/>
        <w:rPr>
          <w:rFonts w:ascii="Times New Roman" w:hAnsi="Times New Roman" w:cs="Times New Roman"/>
          <w:sz w:val="24"/>
        </w:rPr>
      </w:pPr>
    </w:p>
    <w:p w14:paraId="11528DBC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3.</w:t>
      </w:r>
      <w:r>
        <w:rPr>
          <w:rFonts w:ascii="Times New Roman" w:hAnsi="Times New Roman" w:cs="Times New Roman"/>
          <w:sz w:val="24"/>
        </w:rPr>
        <w:t xml:space="preserve"> Birim yöneticisinin birlikte çalışmayı özendirmesi ve harekete geçirmesi sorusu için sıklık dağılımı</w:t>
      </w: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30"/>
        <w:gridCol w:w="1169"/>
        <w:gridCol w:w="1030"/>
        <w:gridCol w:w="1399"/>
        <w:gridCol w:w="1476"/>
      </w:tblGrid>
      <w:tr w:rsidR="006D2578" w14:paraId="4A350806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1420A4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Birim yöneticim birlikte çalışmayı özendirir ve harekete geçirir</w:t>
            </w:r>
          </w:p>
        </w:tc>
      </w:tr>
      <w:tr w:rsidR="006D2578" w14:paraId="27F58CC7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F819CDA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5A6B4CC2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16C882A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1BB09D5C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1918DB0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603D650C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2268118" w14:textId="77777777" w:rsidR="006D2578" w:rsidRDefault="006D2578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331E2E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619A7D9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1490134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22,1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C00BC5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22,1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A90634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22,1</w:t>
            </w:r>
          </w:p>
        </w:tc>
      </w:tr>
      <w:tr w:rsidR="006D2578" w14:paraId="7C3C3CB0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E5A576D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D8B0CF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603E897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EFEB835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76,9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CED8A71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76,9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FE4EBF1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15F1B1E5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F1185C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4054F8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00875E0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9EECAA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EA0AE0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B01A68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744254D0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2FBC995D" w14:textId="77777777" w:rsidR="006D2578" w:rsidRDefault="0087222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Şekil 3.</w:t>
      </w:r>
      <w:r>
        <w:rPr>
          <w:rFonts w:ascii="Times New Roman" w:hAnsi="Times New Roman" w:cs="Times New Roman"/>
          <w:sz w:val="24"/>
        </w:rPr>
        <w:t xml:space="preserve"> Birim yöneticisinin birlikte çalışmayı özendirmesi ve harekete geçirmesi sorusu için grafik</w:t>
      </w:r>
    </w:p>
    <w:p w14:paraId="71544A8A" w14:textId="77777777" w:rsidR="006D2578" w:rsidRDefault="00872225">
      <w:pPr>
        <w:rPr>
          <w:sz w:val="24"/>
        </w:rPr>
      </w:pPr>
      <w:r>
        <w:rPr>
          <w:noProof/>
          <w:sz w:val="24"/>
          <w:lang w:eastAsia="tr-TR"/>
        </w:rPr>
        <w:drawing>
          <wp:inline distT="0" distB="0" distL="114300" distR="114300" wp14:anchorId="1D2602FF" wp14:editId="564DA17D">
            <wp:extent cx="5972175" cy="3515995"/>
            <wp:effectExtent l="0" t="0" r="9525" b="8255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C9475" w14:textId="77777777" w:rsidR="006D2578" w:rsidRDefault="006D2578">
      <w:pPr>
        <w:rPr>
          <w:sz w:val="24"/>
        </w:rPr>
      </w:pPr>
    </w:p>
    <w:p w14:paraId="62981DCD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00BC1E63" w14:textId="77777777" w:rsidR="006D2578" w:rsidRDefault="006D2578">
      <w:pPr>
        <w:rPr>
          <w:sz w:val="24"/>
        </w:rPr>
      </w:pPr>
    </w:p>
    <w:p w14:paraId="4BE6786E" w14:textId="77777777" w:rsidR="006D2578" w:rsidRDefault="006D2578">
      <w:pPr>
        <w:rPr>
          <w:sz w:val="24"/>
        </w:rPr>
      </w:pPr>
    </w:p>
    <w:p w14:paraId="63A70434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195927F1" w14:textId="77777777" w:rsidR="006D2578" w:rsidRDefault="006D2578">
      <w:pPr>
        <w:rPr>
          <w:sz w:val="24"/>
        </w:rPr>
      </w:pPr>
    </w:p>
    <w:p w14:paraId="0C5E155B" w14:textId="77777777" w:rsidR="006D2578" w:rsidRDefault="006D2578">
      <w:pPr>
        <w:rPr>
          <w:sz w:val="24"/>
        </w:rPr>
      </w:pPr>
    </w:p>
    <w:p w14:paraId="1065FE82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33E1686A" w14:textId="77777777" w:rsidR="006D2578" w:rsidRDefault="006D2578">
      <w:pPr>
        <w:rPr>
          <w:sz w:val="24"/>
        </w:rPr>
      </w:pPr>
    </w:p>
    <w:p w14:paraId="696F8445" w14:textId="77777777" w:rsidR="006D2578" w:rsidRDefault="006D2578">
      <w:pPr>
        <w:rPr>
          <w:sz w:val="24"/>
        </w:rPr>
      </w:pPr>
    </w:p>
    <w:p w14:paraId="76323C21" w14:textId="77777777" w:rsidR="006D2578" w:rsidRDefault="0087222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Tablo 4’den görüleceği üzere, “Birim yöneticisinin Toplam Kalite anlayışını çalışma ortamına </w:t>
      </w:r>
      <w:r>
        <w:rPr>
          <w:rFonts w:ascii="Times New Roman" w:hAnsi="Times New Roman" w:cs="Times New Roman"/>
          <w:sz w:val="24"/>
        </w:rPr>
        <w:lastRenderedPageBreak/>
        <w:t>yayılmasına öncülük etmesi” sorusuna, %15,4’ünün katıldıkları ve %84,6’sının Kesinlikle Katıldıkları belirlenmiştir. İlgili anket sorusu için grafik Şekil 4’te gösterilmiştir.</w:t>
      </w:r>
    </w:p>
    <w:p w14:paraId="0039C1DE" w14:textId="77777777" w:rsidR="006D2578" w:rsidRDefault="006D2578">
      <w:pPr>
        <w:jc w:val="both"/>
        <w:rPr>
          <w:rFonts w:ascii="Times New Roman" w:hAnsi="Times New Roman" w:cs="Times New Roman"/>
          <w:sz w:val="24"/>
        </w:rPr>
      </w:pPr>
    </w:p>
    <w:p w14:paraId="42CF0923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4.</w:t>
      </w:r>
      <w:r>
        <w:rPr>
          <w:rFonts w:ascii="Times New Roman" w:hAnsi="Times New Roman" w:cs="Times New Roman"/>
          <w:sz w:val="24"/>
        </w:rPr>
        <w:t xml:space="preserve"> Birim yöneticisinin Toplam Kalite anlayışını çalışma ortamına yayılmasına öncülük etmesi sorusu için sıklık dağılımı</w:t>
      </w:r>
    </w:p>
    <w:tbl>
      <w:tblPr>
        <w:tblW w:w="79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106"/>
        <w:gridCol w:w="1169"/>
        <w:gridCol w:w="1030"/>
        <w:gridCol w:w="1399"/>
        <w:gridCol w:w="1476"/>
      </w:tblGrid>
      <w:tr w:rsidR="006D2578" w14:paraId="23E2A2E2" w14:textId="77777777">
        <w:trPr>
          <w:cantSplit/>
        </w:trPr>
        <w:tc>
          <w:tcPr>
            <w:tcW w:w="7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9E52FE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Birim yöneticim Toplam Kalite anlayışının çalışma ortamımıza yayılmasına öncülük eder</w:t>
            </w:r>
          </w:p>
        </w:tc>
      </w:tr>
      <w:tr w:rsidR="006D2578" w14:paraId="79BD6B7F" w14:textId="77777777">
        <w:trPr>
          <w:cantSplit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488F6BF4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412D3DCB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FA85987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87F8680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4F57E372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62BE0FED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2D1D43B" w14:textId="77777777" w:rsidR="006D2578" w:rsidRDefault="006D2578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C7C741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33F123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8B6B48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438F064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6B197F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</w:tr>
      <w:tr w:rsidR="006D2578" w14:paraId="3D20854F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75DB6E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6FC6C1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28B201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741ACAE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8A3A4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AEB3A1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039FEF5F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A6F254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6AB570F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37AC6D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0DE7A23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2004E75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CEABC2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29AEC456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30AEF341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Şekil 4.</w:t>
      </w:r>
      <w:r>
        <w:rPr>
          <w:rFonts w:ascii="Times New Roman" w:hAnsi="Times New Roman" w:cs="Times New Roman"/>
          <w:sz w:val="24"/>
        </w:rPr>
        <w:t xml:space="preserve"> Birim yöneticisinin Toplam Kalite anlayışını çalışma ortamına yayılmasına öncülük etmesi sorusu için grafik</w:t>
      </w:r>
    </w:p>
    <w:p w14:paraId="42B6E08D" w14:textId="77777777" w:rsidR="006D2578" w:rsidRDefault="00872225">
      <w:pPr>
        <w:rPr>
          <w:sz w:val="24"/>
        </w:rPr>
      </w:pPr>
      <w:r>
        <w:rPr>
          <w:noProof/>
          <w:sz w:val="24"/>
          <w:lang w:eastAsia="tr-TR"/>
        </w:rPr>
        <w:drawing>
          <wp:inline distT="0" distB="0" distL="114300" distR="114300" wp14:anchorId="7B3922BB" wp14:editId="59F65678">
            <wp:extent cx="5972175" cy="3515995"/>
            <wp:effectExtent l="0" t="0" r="9525" b="8255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15630" w14:textId="77777777" w:rsidR="006D2578" w:rsidRDefault="006D2578">
      <w:pPr>
        <w:rPr>
          <w:sz w:val="24"/>
        </w:rPr>
      </w:pPr>
    </w:p>
    <w:p w14:paraId="05E46EE5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277EF99F" w14:textId="77777777" w:rsidR="006D2578" w:rsidRDefault="006D2578">
      <w:pPr>
        <w:rPr>
          <w:sz w:val="24"/>
        </w:rPr>
      </w:pPr>
    </w:p>
    <w:p w14:paraId="4D3B059A" w14:textId="77777777" w:rsidR="006D2578" w:rsidRDefault="006D2578">
      <w:pPr>
        <w:rPr>
          <w:sz w:val="24"/>
        </w:rPr>
      </w:pPr>
    </w:p>
    <w:p w14:paraId="6C52D1AA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4042561A" w14:textId="77777777" w:rsidR="006D2578" w:rsidRDefault="006D2578">
      <w:pPr>
        <w:rPr>
          <w:sz w:val="24"/>
        </w:rPr>
      </w:pPr>
    </w:p>
    <w:p w14:paraId="4BEDFA23" w14:textId="77777777" w:rsidR="006D2578" w:rsidRDefault="006D2578">
      <w:pPr>
        <w:rPr>
          <w:sz w:val="24"/>
        </w:rPr>
      </w:pPr>
    </w:p>
    <w:p w14:paraId="03A1F0A1" w14:textId="77777777" w:rsidR="006D2578" w:rsidRDefault="006D2578">
      <w:pPr>
        <w:rPr>
          <w:sz w:val="24"/>
        </w:rPr>
      </w:pPr>
    </w:p>
    <w:p w14:paraId="7698F0C8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645A0D82" w14:textId="77777777" w:rsidR="006D2578" w:rsidRDefault="0087222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Tablo</w:t>
      </w:r>
      <w:r>
        <w:rPr>
          <w:rFonts w:ascii="Times New Roman" w:hAnsi="Times New Roman" w:cs="Times New Roman"/>
          <w:sz w:val="24"/>
        </w:rPr>
        <w:t xml:space="preserve"> 5’den görüleceği üzere, “Birim yöneticisinin mevcut durumu değerlendirmesi ve iyileştirme </w:t>
      </w:r>
      <w:r>
        <w:rPr>
          <w:rFonts w:ascii="Times New Roman" w:hAnsi="Times New Roman" w:cs="Times New Roman"/>
          <w:sz w:val="24"/>
        </w:rPr>
        <w:lastRenderedPageBreak/>
        <w:t>çalışmalarını planlaması” sorusuna, %15,4’ünün katıldıkları ve %84,6’sının Kesinlikle Katıldıkları belirlenmiştir. İlgili anket sorusu için grafik Şekil 5’te gösterilmiştir.</w:t>
      </w:r>
    </w:p>
    <w:p w14:paraId="6DC520CC" w14:textId="77777777" w:rsidR="006D2578" w:rsidRDefault="006D2578">
      <w:pPr>
        <w:jc w:val="both"/>
        <w:rPr>
          <w:rFonts w:ascii="Times New Roman" w:hAnsi="Times New Roman" w:cs="Times New Roman"/>
          <w:sz w:val="24"/>
        </w:rPr>
      </w:pPr>
    </w:p>
    <w:p w14:paraId="3E881384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5.</w:t>
      </w:r>
      <w:r>
        <w:rPr>
          <w:rFonts w:ascii="Times New Roman" w:hAnsi="Times New Roman" w:cs="Times New Roman"/>
          <w:sz w:val="24"/>
        </w:rPr>
        <w:t xml:space="preserve"> Birim yöneticisinin mevcut durumu değerlendirmesi ve iyileştirme çalışmalarını planlaması sorusu için sıklık dağılımı</w:t>
      </w: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30"/>
        <w:gridCol w:w="1169"/>
        <w:gridCol w:w="1030"/>
        <w:gridCol w:w="1399"/>
        <w:gridCol w:w="1476"/>
      </w:tblGrid>
      <w:tr w:rsidR="006D2578" w14:paraId="0A8D1CA1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618DE4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Birim yöneticim mevcut durumu değerlendirir ve gerekli iyileştirme çalışmalarını planlar.</w:t>
            </w:r>
          </w:p>
        </w:tc>
      </w:tr>
      <w:tr w:rsidR="006D2578" w14:paraId="3CD0F9D4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28FF3D3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4789CD5A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0C97DE86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9407294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8785E92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695BFE41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0D1E58" w14:textId="77777777" w:rsidR="006D2578" w:rsidRDefault="006D2578">
            <w:pPr>
              <w:spacing w:line="320" w:lineRule="atLeast"/>
              <w:ind w:right="60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51F81F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5A8BB84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2E9345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6D46927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DD2C1A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</w:tr>
      <w:tr w:rsidR="006D2578" w14:paraId="519A4231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35F49C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5F5B4D9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27E12A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AF5FD86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0BBB80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F24CB5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0E37CED1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5EA2D5D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DB2147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986820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9DF6A77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B044514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DACEAE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0E05E718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137F3BEB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Şekil 5.</w:t>
      </w:r>
      <w:r>
        <w:rPr>
          <w:rFonts w:ascii="Times New Roman" w:hAnsi="Times New Roman" w:cs="Times New Roman"/>
          <w:sz w:val="24"/>
        </w:rPr>
        <w:t xml:space="preserve"> Birim yöneticisinin mevcut durumu değerlendirmesi ve iyileştirme çalışmalarını planlaması sorusu için grafik</w:t>
      </w:r>
    </w:p>
    <w:p w14:paraId="132A62B1" w14:textId="77777777" w:rsidR="006D2578" w:rsidRDefault="00872225">
      <w:pPr>
        <w:rPr>
          <w:sz w:val="24"/>
        </w:rPr>
      </w:pPr>
      <w:r>
        <w:rPr>
          <w:noProof/>
          <w:sz w:val="24"/>
          <w:lang w:eastAsia="tr-TR"/>
        </w:rPr>
        <w:drawing>
          <wp:inline distT="0" distB="0" distL="114300" distR="114300" wp14:anchorId="5A602112" wp14:editId="34E18376">
            <wp:extent cx="5972175" cy="3515995"/>
            <wp:effectExtent l="0" t="0" r="9525" b="8255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8DC3E" w14:textId="77777777" w:rsidR="006D2578" w:rsidRDefault="006D2578">
      <w:pPr>
        <w:rPr>
          <w:sz w:val="24"/>
        </w:rPr>
      </w:pPr>
    </w:p>
    <w:p w14:paraId="40C61C5A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0B3A7CC5" w14:textId="77777777" w:rsidR="006D2578" w:rsidRDefault="006D2578">
      <w:pPr>
        <w:rPr>
          <w:sz w:val="24"/>
        </w:rPr>
      </w:pPr>
    </w:p>
    <w:p w14:paraId="5DD13D66" w14:textId="77777777" w:rsidR="006D2578" w:rsidRDefault="006D2578">
      <w:pPr>
        <w:rPr>
          <w:sz w:val="24"/>
        </w:rPr>
      </w:pPr>
    </w:p>
    <w:p w14:paraId="3F2D55DC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4943B0AA" w14:textId="77777777" w:rsidR="006D2578" w:rsidRDefault="006D2578">
      <w:pPr>
        <w:rPr>
          <w:sz w:val="24"/>
        </w:rPr>
      </w:pPr>
    </w:p>
    <w:p w14:paraId="44DD3822" w14:textId="77777777" w:rsidR="006D2578" w:rsidRDefault="006D2578">
      <w:pPr>
        <w:rPr>
          <w:sz w:val="24"/>
        </w:rPr>
      </w:pPr>
    </w:p>
    <w:p w14:paraId="75BF4A0A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46884BBB" w14:textId="77777777" w:rsidR="006D2578" w:rsidRDefault="006D2578">
      <w:pPr>
        <w:rPr>
          <w:sz w:val="24"/>
        </w:rPr>
      </w:pPr>
    </w:p>
    <w:p w14:paraId="75CE2690" w14:textId="77777777" w:rsidR="006D2578" w:rsidRDefault="0087222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Tablo 6’dan görüleceği üzere, “Birim yöneticisinin sorunları önemsemesi ve çözüm bulma” </w:t>
      </w:r>
      <w:r>
        <w:rPr>
          <w:rFonts w:ascii="Times New Roman" w:hAnsi="Times New Roman" w:cs="Times New Roman"/>
          <w:sz w:val="24"/>
        </w:rPr>
        <w:lastRenderedPageBreak/>
        <w:t>sorusuna, %15,4’ünün katıldıkları ve %84,6’sının Kesinlikle Katıldıkları belirlenmiştir. İlgili anket sorusu için grafik Şekil 6’da gösterilmiştir.</w:t>
      </w:r>
    </w:p>
    <w:p w14:paraId="00AA5628" w14:textId="77777777" w:rsidR="006D2578" w:rsidRDefault="006D2578">
      <w:pPr>
        <w:jc w:val="both"/>
        <w:rPr>
          <w:rFonts w:ascii="Times New Roman" w:hAnsi="Times New Roman" w:cs="Times New Roman"/>
          <w:sz w:val="24"/>
        </w:rPr>
      </w:pPr>
    </w:p>
    <w:p w14:paraId="21B7E8F7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6.</w:t>
      </w:r>
      <w:r>
        <w:rPr>
          <w:rFonts w:ascii="Times New Roman" w:hAnsi="Times New Roman" w:cs="Times New Roman"/>
          <w:sz w:val="24"/>
        </w:rPr>
        <w:t xml:space="preserve"> Birim yöneticisinin sorunları önemsemesi ve çözüm bulması sorusu için sıklık dağılımı</w:t>
      </w: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30"/>
        <w:gridCol w:w="1169"/>
        <w:gridCol w:w="1030"/>
        <w:gridCol w:w="1399"/>
        <w:gridCol w:w="1476"/>
      </w:tblGrid>
      <w:tr w:rsidR="006D2578" w14:paraId="3914A239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711A8F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Birim yöneticim sorunlarımızı önemser ve onlara çözüm bulma konusunda girişimlerde bulunur.</w:t>
            </w:r>
          </w:p>
        </w:tc>
      </w:tr>
      <w:tr w:rsidR="006D2578" w14:paraId="621487F3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7A044BA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0A7977E7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0F994B5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1CAE202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4F4D431D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39DA3CBE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B05C01" w14:textId="77777777" w:rsidR="006D2578" w:rsidRDefault="006D2578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C66D54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75CF69F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6E1A10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EEAABA9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BC82FB0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</w:tr>
      <w:tr w:rsidR="006D2578" w14:paraId="79EF5542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4591BA5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863B84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A6281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A5D0533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D9D3F41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49096A0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2CB28F86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DA6BCB6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A275FF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395966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CB87E74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CD82472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FB1071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5938E4AA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76A9378E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Şekil 6.</w:t>
      </w:r>
      <w:r>
        <w:rPr>
          <w:rFonts w:ascii="Times New Roman" w:hAnsi="Times New Roman" w:cs="Times New Roman"/>
          <w:sz w:val="24"/>
        </w:rPr>
        <w:t xml:space="preserve"> Birim yöneticisinin sorunları önemsemesi ve çözüm bulması sorusu için grafik</w:t>
      </w:r>
    </w:p>
    <w:p w14:paraId="54C52EB5" w14:textId="77777777" w:rsidR="006D2578" w:rsidRDefault="00872225">
      <w:pPr>
        <w:rPr>
          <w:sz w:val="24"/>
        </w:rPr>
      </w:pPr>
      <w:r>
        <w:rPr>
          <w:noProof/>
          <w:sz w:val="24"/>
          <w:lang w:eastAsia="tr-TR"/>
        </w:rPr>
        <w:drawing>
          <wp:inline distT="0" distB="0" distL="114300" distR="114300" wp14:anchorId="4A7D0A20" wp14:editId="39FA59AC">
            <wp:extent cx="5972175" cy="3515995"/>
            <wp:effectExtent l="0" t="0" r="9525" b="8255"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DB3CA" w14:textId="77777777" w:rsidR="006D2578" w:rsidRDefault="006D2578">
      <w:pPr>
        <w:rPr>
          <w:sz w:val="24"/>
        </w:rPr>
      </w:pPr>
    </w:p>
    <w:p w14:paraId="5C0724A6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1915CD19" w14:textId="77777777" w:rsidR="006D2578" w:rsidRDefault="006D2578">
      <w:pPr>
        <w:rPr>
          <w:sz w:val="24"/>
        </w:rPr>
      </w:pPr>
    </w:p>
    <w:p w14:paraId="7469F4EC" w14:textId="77777777" w:rsidR="006D2578" w:rsidRDefault="006D2578">
      <w:pPr>
        <w:rPr>
          <w:sz w:val="24"/>
        </w:rPr>
      </w:pPr>
    </w:p>
    <w:p w14:paraId="1FE5EE75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52F9C78F" w14:textId="77777777" w:rsidR="006D2578" w:rsidRDefault="006D2578">
      <w:pPr>
        <w:rPr>
          <w:sz w:val="24"/>
        </w:rPr>
      </w:pPr>
    </w:p>
    <w:p w14:paraId="5369969C" w14:textId="77777777" w:rsidR="006D2578" w:rsidRDefault="006D2578">
      <w:pPr>
        <w:rPr>
          <w:sz w:val="24"/>
        </w:rPr>
      </w:pPr>
    </w:p>
    <w:p w14:paraId="14C3BA76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33D507E6" w14:textId="77777777" w:rsidR="006D2578" w:rsidRDefault="006D2578">
      <w:pPr>
        <w:rPr>
          <w:sz w:val="24"/>
        </w:rPr>
      </w:pPr>
    </w:p>
    <w:p w14:paraId="0E9CE3E4" w14:textId="77777777" w:rsidR="006D2578" w:rsidRDefault="006D2578">
      <w:pPr>
        <w:rPr>
          <w:sz w:val="24"/>
        </w:rPr>
      </w:pPr>
    </w:p>
    <w:p w14:paraId="33DF536F" w14:textId="77777777" w:rsidR="006D2578" w:rsidRDefault="006D2578">
      <w:pPr>
        <w:jc w:val="both"/>
        <w:rPr>
          <w:rFonts w:ascii="Times New Roman" w:hAnsi="Times New Roman" w:cs="Times New Roman"/>
          <w:sz w:val="24"/>
        </w:rPr>
      </w:pPr>
    </w:p>
    <w:p w14:paraId="1990863E" w14:textId="77777777" w:rsidR="006D2578" w:rsidRDefault="0087222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Tablo 7’den görüleceği üzere, “Birim yöneticisinin çabaları takdir etmesi” sorusuna, %23,1’inin </w:t>
      </w:r>
      <w:r>
        <w:rPr>
          <w:rFonts w:ascii="Times New Roman" w:hAnsi="Times New Roman" w:cs="Times New Roman"/>
          <w:sz w:val="24"/>
        </w:rPr>
        <w:lastRenderedPageBreak/>
        <w:t>katıldıkları ve %76,9’unun Kesinlikle Katıldıkları belirlenmiştir. İlgili anket sorusu için grafik Şekil 7’de gösterilmiştir.</w:t>
      </w:r>
    </w:p>
    <w:p w14:paraId="587AC5D9" w14:textId="77777777" w:rsidR="006D2578" w:rsidRDefault="006D2578">
      <w:pPr>
        <w:jc w:val="both"/>
        <w:rPr>
          <w:rFonts w:ascii="Times New Roman" w:hAnsi="Times New Roman" w:cs="Times New Roman"/>
          <w:sz w:val="24"/>
        </w:rPr>
      </w:pPr>
    </w:p>
    <w:p w14:paraId="7905010D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7.</w:t>
      </w:r>
      <w:r>
        <w:rPr>
          <w:rFonts w:ascii="Times New Roman" w:hAnsi="Times New Roman" w:cs="Times New Roman"/>
          <w:sz w:val="24"/>
        </w:rPr>
        <w:t xml:space="preserve"> Birim yöneticisinin çabaları takdir etmesi sorusu için sıklık dağılımı</w:t>
      </w: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30"/>
        <w:gridCol w:w="1169"/>
        <w:gridCol w:w="1030"/>
        <w:gridCol w:w="1399"/>
        <w:gridCol w:w="1476"/>
      </w:tblGrid>
      <w:tr w:rsidR="006D2578" w14:paraId="1CCAAD8F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064D27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Birim yöneticim çabalarımızı zamanında ve gerekli şekilde takdir eder.</w:t>
            </w:r>
          </w:p>
        </w:tc>
      </w:tr>
      <w:tr w:rsidR="006D2578" w14:paraId="6F5AE0B1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670F901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570D5BBA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684C989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1F3453E1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582A0AD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1CAF5FFF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6AC9F5" w14:textId="77777777" w:rsidR="006D2578" w:rsidRDefault="006D2578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D285CE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2642CD1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1826DE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23,1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197DD6E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23,1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A168315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23,1</w:t>
            </w:r>
          </w:p>
        </w:tc>
      </w:tr>
      <w:tr w:rsidR="006D2578" w14:paraId="318ECA5C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F02894A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599294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59288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974D17C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76,9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9540FE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76,9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EAF390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3F0D7D5E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F5F1B4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466EC3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C143003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82E8FD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230FC2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46B151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038F4C41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2B6D0992" w14:textId="77777777" w:rsidR="006D2578" w:rsidRDefault="0087222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Şekil 7.</w:t>
      </w:r>
      <w:r>
        <w:rPr>
          <w:rFonts w:ascii="Times New Roman" w:hAnsi="Times New Roman" w:cs="Times New Roman"/>
          <w:sz w:val="24"/>
        </w:rPr>
        <w:t xml:space="preserve"> Birim yöneticisinin çabaları takdir etmesi sorusu için grafik</w:t>
      </w:r>
    </w:p>
    <w:p w14:paraId="1114E31C" w14:textId="77777777" w:rsidR="006D2578" w:rsidRDefault="00872225">
      <w:pPr>
        <w:rPr>
          <w:sz w:val="24"/>
        </w:rPr>
      </w:pPr>
      <w:r>
        <w:rPr>
          <w:noProof/>
          <w:sz w:val="24"/>
          <w:lang w:eastAsia="tr-TR"/>
        </w:rPr>
        <w:drawing>
          <wp:inline distT="0" distB="0" distL="114300" distR="114300" wp14:anchorId="544EF27A" wp14:editId="73B907BC">
            <wp:extent cx="5972175" cy="3515995"/>
            <wp:effectExtent l="0" t="0" r="9525" b="8255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95E12" w14:textId="77777777" w:rsidR="006D2578" w:rsidRDefault="006D2578">
      <w:pPr>
        <w:rPr>
          <w:sz w:val="24"/>
        </w:rPr>
      </w:pPr>
    </w:p>
    <w:p w14:paraId="247ABB85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1378B523" w14:textId="77777777" w:rsidR="006D2578" w:rsidRDefault="006D2578">
      <w:pPr>
        <w:rPr>
          <w:sz w:val="24"/>
        </w:rPr>
      </w:pPr>
    </w:p>
    <w:p w14:paraId="18C9AEB3" w14:textId="77777777" w:rsidR="006D2578" w:rsidRDefault="006D2578">
      <w:pPr>
        <w:rPr>
          <w:sz w:val="24"/>
        </w:rPr>
      </w:pPr>
    </w:p>
    <w:p w14:paraId="0C3FB83C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038B99E9" w14:textId="77777777" w:rsidR="006D2578" w:rsidRDefault="006D2578">
      <w:pPr>
        <w:rPr>
          <w:sz w:val="24"/>
        </w:rPr>
      </w:pPr>
    </w:p>
    <w:p w14:paraId="1D9C3765" w14:textId="77777777" w:rsidR="006D2578" w:rsidRDefault="006D2578">
      <w:pPr>
        <w:rPr>
          <w:sz w:val="24"/>
        </w:rPr>
      </w:pPr>
    </w:p>
    <w:p w14:paraId="0D05D691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340526FC" w14:textId="77777777" w:rsidR="006D2578" w:rsidRDefault="006D2578">
      <w:pPr>
        <w:rPr>
          <w:sz w:val="24"/>
        </w:rPr>
      </w:pPr>
    </w:p>
    <w:p w14:paraId="44B54EC3" w14:textId="77777777" w:rsidR="006D2578" w:rsidRDefault="006D2578">
      <w:pPr>
        <w:rPr>
          <w:sz w:val="24"/>
        </w:rPr>
      </w:pPr>
    </w:p>
    <w:p w14:paraId="7A9B7809" w14:textId="77777777" w:rsidR="006D2578" w:rsidRDefault="006D2578">
      <w:pPr>
        <w:rPr>
          <w:sz w:val="24"/>
        </w:rPr>
      </w:pPr>
    </w:p>
    <w:p w14:paraId="3958F25F" w14:textId="77777777" w:rsidR="006D2578" w:rsidRDefault="006D2578">
      <w:pPr>
        <w:jc w:val="both"/>
        <w:rPr>
          <w:rFonts w:ascii="Times New Roman" w:hAnsi="Times New Roman" w:cs="Times New Roman"/>
          <w:color w:val="auto"/>
          <w:sz w:val="24"/>
        </w:rPr>
      </w:pPr>
    </w:p>
    <w:p w14:paraId="2456FF27" w14:textId="77777777" w:rsidR="006D2578" w:rsidRDefault="0087222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Tablo</w:t>
      </w:r>
      <w:r>
        <w:rPr>
          <w:rFonts w:ascii="Times New Roman" w:hAnsi="Times New Roman" w:cs="Times New Roman"/>
          <w:sz w:val="24"/>
        </w:rPr>
        <w:t xml:space="preserve"> 8’den görüleceği üzere, “Birim yöneticisinin kurumsal değişim ihtiyacını zamanında </w:t>
      </w:r>
      <w:r>
        <w:rPr>
          <w:rFonts w:ascii="Times New Roman" w:hAnsi="Times New Roman" w:cs="Times New Roman"/>
          <w:sz w:val="24"/>
        </w:rPr>
        <w:lastRenderedPageBreak/>
        <w:t>belirlemesi” sorusuna, %15,4’ünün katıldıkları ve %84,6’sının Kesinlikle Katıldıkları belirlenmiştir. İlgili anket sorusu için grafik Şekil 8’de gösterilmiştir.</w:t>
      </w:r>
    </w:p>
    <w:p w14:paraId="38875070" w14:textId="77777777" w:rsidR="006D2578" w:rsidRDefault="006D2578">
      <w:pPr>
        <w:jc w:val="both"/>
        <w:rPr>
          <w:rFonts w:ascii="Times New Roman" w:hAnsi="Times New Roman" w:cs="Times New Roman"/>
          <w:sz w:val="24"/>
        </w:rPr>
      </w:pPr>
    </w:p>
    <w:p w14:paraId="3A25A74A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8.</w:t>
      </w:r>
      <w:r>
        <w:rPr>
          <w:rFonts w:ascii="Times New Roman" w:hAnsi="Times New Roman" w:cs="Times New Roman"/>
          <w:sz w:val="24"/>
        </w:rPr>
        <w:t xml:space="preserve"> Birim yöneticisinin kurumsal değişim ihtiyacı sorusu için sıklık dağılımı</w:t>
      </w: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30"/>
        <w:gridCol w:w="1169"/>
        <w:gridCol w:w="1030"/>
        <w:gridCol w:w="1399"/>
        <w:gridCol w:w="1476"/>
      </w:tblGrid>
      <w:tr w:rsidR="006D2578" w14:paraId="0AB25846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8F8A1D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Birim yöneticim kurumsal değişim ihtiyacını zamanında belirlemede ve değişimin hayata geçirilmesinde hızlı ve öncüdür.</w:t>
            </w:r>
          </w:p>
        </w:tc>
      </w:tr>
      <w:tr w:rsidR="006D2578" w14:paraId="752E9DDA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6F131D2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1E112E91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14342C19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08C7022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16B692E8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00284165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86AB0A7" w14:textId="77777777" w:rsidR="006D2578" w:rsidRDefault="006D2578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07C544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27B04C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A3315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A8DFBA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A9BA57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</w:tr>
      <w:tr w:rsidR="006D2578" w14:paraId="45590360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616DC6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BBD139B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FA5FEE5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E306C16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2AF5A1E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C20E75E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77D37AF5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2E347E1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4493995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83307D5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8C06D25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27D41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008AA3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072110DA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1A903AD0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Şekil 8.</w:t>
      </w:r>
      <w:r>
        <w:rPr>
          <w:rFonts w:ascii="Times New Roman" w:hAnsi="Times New Roman" w:cs="Times New Roman"/>
          <w:sz w:val="24"/>
        </w:rPr>
        <w:t xml:space="preserve"> Birim yöneticisinin kurumsal değişim ihtiyacı sorusu için grafik</w:t>
      </w:r>
    </w:p>
    <w:p w14:paraId="2A2CF935" w14:textId="77777777" w:rsidR="006D2578" w:rsidRDefault="00872225">
      <w:pPr>
        <w:rPr>
          <w:sz w:val="24"/>
        </w:rPr>
      </w:pPr>
      <w:r>
        <w:rPr>
          <w:noProof/>
          <w:sz w:val="24"/>
          <w:lang w:eastAsia="tr-TR"/>
        </w:rPr>
        <w:drawing>
          <wp:inline distT="0" distB="0" distL="114300" distR="114300" wp14:anchorId="1C6ABA33" wp14:editId="4575F697">
            <wp:extent cx="5972175" cy="3515995"/>
            <wp:effectExtent l="0" t="0" r="9525" b="8255"/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13036" w14:textId="77777777" w:rsidR="006D2578" w:rsidRDefault="006D2578">
      <w:pPr>
        <w:rPr>
          <w:sz w:val="24"/>
        </w:rPr>
      </w:pPr>
    </w:p>
    <w:p w14:paraId="1D8345CF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5019E6E5" w14:textId="77777777" w:rsidR="006D2578" w:rsidRDefault="006D2578">
      <w:pPr>
        <w:rPr>
          <w:sz w:val="24"/>
        </w:rPr>
      </w:pPr>
    </w:p>
    <w:p w14:paraId="0CBBD116" w14:textId="77777777" w:rsidR="006D2578" w:rsidRDefault="006D2578">
      <w:pPr>
        <w:rPr>
          <w:sz w:val="24"/>
        </w:rPr>
      </w:pPr>
    </w:p>
    <w:p w14:paraId="1C50F011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6816830E" w14:textId="77777777" w:rsidR="006D2578" w:rsidRDefault="006D2578">
      <w:pPr>
        <w:rPr>
          <w:sz w:val="24"/>
        </w:rPr>
      </w:pPr>
    </w:p>
    <w:p w14:paraId="42AEA9D8" w14:textId="77777777" w:rsidR="006D2578" w:rsidRDefault="006D2578">
      <w:pPr>
        <w:rPr>
          <w:sz w:val="24"/>
        </w:rPr>
      </w:pPr>
    </w:p>
    <w:p w14:paraId="41B6A3AD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16B20662" w14:textId="77777777" w:rsidR="006D2578" w:rsidRDefault="006D2578">
      <w:pPr>
        <w:rPr>
          <w:sz w:val="24"/>
        </w:rPr>
      </w:pPr>
    </w:p>
    <w:p w14:paraId="46AB8B9C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3E17A761" w14:textId="77777777" w:rsidR="006D2578" w:rsidRDefault="0087222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Tablo 9’dan görüleceği üzere, “Birim yöneticisinin bilgi ve deneyimlerini paylaşması” sorusuna, </w:t>
      </w:r>
      <w:r>
        <w:rPr>
          <w:rFonts w:ascii="Times New Roman" w:hAnsi="Times New Roman" w:cs="Times New Roman"/>
          <w:sz w:val="24"/>
        </w:rPr>
        <w:lastRenderedPageBreak/>
        <w:t>%92,3’ünün kesinlikle katıldıkları ve %7,7’sinin katıldıkları belirlenmiştir. İlgili anket sorusu için grafik Şekil 9’da gösterilmiştir.</w:t>
      </w:r>
    </w:p>
    <w:p w14:paraId="2C7D078F" w14:textId="77777777" w:rsidR="006D2578" w:rsidRDefault="006D2578">
      <w:pPr>
        <w:jc w:val="both"/>
        <w:rPr>
          <w:rFonts w:ascii="Times New Roman" w:hAnsi="Times New Roman" w:cs="Times New Roman"/>
          <w:sz w:val="24"/>
        </w:rPr>
      </w:pPr>
    </w:p>
    <w:p w14:paraId="5397D230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9.</w:t>
      </w:r>
      <w:r>
        <w:rPr>
          <w:rFonts w:ascii="Times New Roman" w:hAnsi="Times New Roman" w:cs="Times New Roman"/>
          <w:sz w:val="24"/>
        </w:rPr>
        <w:t xml:space="preserve"> Birim yöneticisinin bilgi ve deneyim paylaşması sorusu için sıklık dağılımı</w:t>
      </w: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30"/>
        <w:gridCol w:w="1169"/>
        <w:gridCol w:w="1030"/>
        <w:gridCol w:w="1399"/>
        <w:gridCol w:w="1476"/>
      </w:tblGrid>
      <w:tr w:rsidR="006D2578" w14:paraId="532AE059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676218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Birim yöneticim bilgi ve deneyimlerini çalışanları ile paylaşır.</w:t>
            </w:r>
          </w:p>
        </w:tc>
      </w:tr>
      <w:tr w:rsidR="006D2578" w14:paraId="76DC4740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EEDA7ED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E5007A9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0F42D310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11A7B940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A7A74B6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37CCEB7D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BA659FB" w14:textId="77777777" w:rsidR="006D2578" w:rsidRDefault="006D2578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D6FC6D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9EC062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E4740D3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8EB49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B3122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</w:tr>
      <w:tr w:rsidR="006D2578" w14:paraId="73B271A1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B72FB97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2AC040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41E1C69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34B4B9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92,3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B05E91C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92,3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CCB117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2DCEEF00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FBE291F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3C58DC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Topal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29DE83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4A4BB1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4681C5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ED2C73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76B3A7D1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6539EE71" w14:textId="77777777" w:rsidR="006D2578" w:rsidRDefault="0087222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Şekil 9.</w:t>
      </w:r>
      <w:r>
        <w:rPr>
          <w:rFonts w:ascii="Times New Roman" w:hAnsi="Times New Roman" w:cs="Times New Roman"/>
          <w:sz w:val="24"/>
        </w:rPr>
        <w:t xml:space="preserve"> Birim yöneticisinin bilgi ve deneyim paylaşması sorusu için grafik</w:t>
      </w:r>
    </w:p>
    <w:p w14:paraId="7A7D4614" w14:textId="77777777" w:rsidR="006D2578" w:rsidRDefault="00872225">
      <w:pPr>
        <w:rPr>
          <w:sz w:val="24"/>
        </w:rPr>
      </w:pPr>
      <w:r>
        <w:rPr>
          <w:noProof/>
          <w:sz w:val="24"/>
          <w:lang w:eastAsia="tr-TR"/>
        </w:rPr>
        <w:drawing>
          <wp:inline distT="0" distB="0" distL="114300" distR="114300" wp14:anchorId="5981E44F" wp14:editId="6720824A">
            <wp:extent cx="5972175" cy="3515995"/>
            <wp:effectExtent l="0" t="0" r="9525" b="8255"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67616" w14:textId="77777777" w:rsidR="006D2578" w:rsidRDefault="006D2578">
      <w:pPr>
        <w:rPr>
          <w:sz w:val="24"/>
        </w:rPr>
      </w:pPr>
    </w:p>
    <w:p w14:paraId="341CF765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564BA985" w14:textId="77777777" w:rsidR="006D2578" w:rsidRDefault="006D2578">
      <w:pPr>
        <w:rPr>
          <w:sz w:val="24"/>
        </w:rPr>
      </w:pPr>
    </w:p>
    <w:p w14:paraId="2FB32643" w14:textId="77777777" w:rsidR="006D2578" w:rsidRDefault="006D2578">
      <w:pPr>
        <w:rPr>
          <w:sz w:val="24"/>
        </w:rPr>
      </w:pPr>
    </w:p>
    <w:p w14:paraId="06CFB51B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69637B56" w14:textId="77777777" w:rsidR="006D2578" w:rsidRDefault="006D2578">
      <w:pPr>
        <w:rPr>
          <w:sz w:val="24"/>
        </w:rPr>
      </w:pPr>
    </w:p>
    <w:p w14:paraId="287F8ABB" w14:textId="77777777" w:rsidR="006D2578" w:rsidRDefault="006D2578">
      <w:pPr>
        <w:rPr>
          <w:sz w:val="24"/>
        </w:rPr>
      </w:pPr>
    </w:p>
    <w:p w14:paraId="3FF9DE68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6FD617A4" w14:textId="77777777" w:rsidR="006D2578" w:rsidRDefault="006D2578">
      <w:pPr>
        <w:rPr>
          <w:sz w:val="24"/>
        </w:rPr>
      </w:pPr>
    </w:p>
    <w:p w14:paraId="0355E2F2" w14:textId="77777777" w:rsidR="006D2578" w:rsidRDefault="006D2578">
      <w:pPr>
        <w:rPr>
          <w:sz w:val="24"/>
        </w:rPr>
      </w:pPr>
    </w:p>
    <w:p w14:paraId="10F014D7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655C350D" w14:textId="77777777" w:rsidR="006D2578" w:rsidRDefault="0087222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Tablo 10’dan görüleceği üzere, “Birim yöneticisinin fikir ve önerileri dinlemesi” sorusuna, </w:t>
      </w:r>
      <w:r>
        <w:rPr>
          <w:rFonts w:ascii="Times New Roman" w:hAnsi="Times New Roman" w:cs="Times New Roman"/>
          <w:sz w:val="24"/>
        </w:rPr>
        <w:lastRenderedPageBreak/>
        <w:t>%76,9’unun kesinlikle katıldıkları ve %23,1’inin katıldıkları belirlenmiştir. İlgili anket sorusu için grafik Şekil 10’da gösterilmiştir.</w:t>
      </w:r>
    </w:p>
    <w:p w14:paraId="1D6C0F5D" w14:textId="77777777" w:rsidR="006D2578" w:rsidRDefault="006D2578">
      <w:pPr>
        <w:jc w:val="both"/>
        <w:rPr>
          <w:rFonts w:ascii="Times New Roman" w:hAnsi="Times New Roman" w:cs="Times New Roman"/>
          <w:sz w:val="24"/>
        </w:rPr>
      </w:pPr>
    </w:p>
    <w:p w14:paraId="55961BE1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10.</w:t>
      </w:r>
      <w:r>
        <w:rPr>
          <w:rFonts w:ascii="Times New Roman" w:hAnsi="Times New Roman" w:cs="Times New Roman"/>
          <w:sz w:val="24"/>
        </w:rPr>
        <w:t xml:space="preserve"> Birim yöneticisinin fikir ve önerileri dinlemesi sorusu için sıklık dağılımı</w:t>
      </w: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30"/>
        <w:gridCol w:w="1169"/>
        <w:gridCol w:w="1030"/>
        <w:gridCol w:w="1399"/>
        <w:gridCol w:w="1476"/>
      </w:tblGrid>
      <w:tr w:rsidR="006D2578" w14:paraId="10B98448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B8704F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Birim yöneticim fikir ve önerilerimizi dinler</w:t>
            </w:r>
          </w:p>
        </w:tc>
      </w:tr>
      <w:tr w:rsidR="006D2578" w14:paraId="61B99F79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814821E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05D08913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C275F04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D74F05F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0A365723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Birkimli %</w:t>
            </w:r>
          </w:p>
        </w:tc>
      </w:tr>
      <w:tr w:rsidR="006D2578" w14:paraId="1D2BB2AA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927C2EB" w14:textId="77777777" w:rsidR="006D2578" w:rsidRDefault="006D2578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56D82AA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3AB709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8C90BD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23,1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996C8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23,1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FE5C7B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23,1</w:t>
            </w:r>
          </w:p>
        </w:tc>
      </w:tr>
      <w:tr w:rsidR="006D2578" w14:paraId="759B0960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71EEEA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DE7419B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BCC8C6F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344FDA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76,9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E80349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76,9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5D2DDFD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0F3C5687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C3993E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DAB29F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034219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0B85BC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F16502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0E576A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18D0246E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041249F6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Şekil 10.</w:t>
      </w:r>
      <w:r>
        <w:rPr>
          <w:rFonts w:ascii="Times New Roman" w:hAnsi="Times New Roman" w:cs="Times New Roman"/>
          <w:sz w:val="24"/>
        </w:rPr>
        <w:t xml:space="preserve"> Birim yöneticisinin fikir ve önerileri dinlemesi sorusu için grafik</w:t>
      </w:r>
    </w:p>
    <w:p w14:paraId="4CAC061C" w14:textId="77777777" w:rsidR="006D2578" w:rsidRDefault="006D2578">
      <w:pPr>
        <w:rPr>
          <w:sz w:val="24"/>
        </w:rPr>
      </w:pPr>
    </w:p>
    <w:p w14:paraId="7E732C4C" w14:textId="77777777" w:rsidR="006D2578" w:rsidRDefault="00872225">
      <w:pPr>
        <w:rPr>
          <w:sz w:val="24"/>
        </w:rPr>
      </w:pPr>
      <w:r>
        <w:rPr>
          <w:noProof/>
          <w:sz w:val="24"/>
          <w:lang w:eastAsia="tr-TR"/>
        </w:rPr>
        <w:drawing>
          <wp:inline distT="0" distB="0" distL="114300" distR="114300" wp14:anchorId="653337AF" wp14:editId="78EC1681">
            <wp:extent cx="5972175" cy="3515995"/>
            <wp:effectExtent l="0" t="0" r="9525" b="8255"/>
            <wp:docPr id="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74E6E" w14:textId="77777777" w:rsidR="006D2578" w:rsidRDefault="006D2578">
      <w:pPr>
        <w:rPr>
          <w:sz w:val="24"/>
        </w:rPr>
      </w:pPr>
    </w:p>
    <w:p w14:paraId="33089E50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6CAE406C" w14:textId="77777777" w:rsidR="006D2578" w:rsidRDefault="006D2578">
      <w:pPr>
        <w:rPr>
          <w:sz w:val="24"/>
        </w:rPr>
      </w:pPr>
    </w:p>
    <w:p w14:paraId="73EA5582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7FDF5A2D" w14:textId="77777777" w:rsidR="006D2578" w:rsidRDefault="006D2578">
      <w:pPr>
        <w:rPr>
          <w:sz w:val="24"/>
        </w:rPr>
      </w:pPr>
    </w:p>
    <w:p w14:paraId="36937D97" w14:textId="77777777" w:rsidR="006D2578" w:rsidRDefault="006D2578">
      <w:pPr>
        <w:rPr>
          <w:sz w:val="24"/>
        </w:rPr>
      </w:pPr>
    </w:p>
    <w:p w14:paraId="5345CC77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37C1DD6E" w14:textId="77777777" w:rsidR="006D2578" w:rsidRDefault="006D2578">
      <w:pPr>
        <w:rPr>
          <w:sz w:val="24"/>
        </w:rPr>
      </w:pPr>
    </w:p>
    <w:p w14:paraId="23588387" w14:textId="77777777" w:rsidR="006D2578" w:rsidRDefault="006D2578">
      <w:pPr>
        <w:rPr>
          <w:sz w:val="24"/>
        </w:rPr>
      </w:pPr>
    </w:p>
    <w:p w14:paraId="15BA9F39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337B04A1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11.</w:t>
      </w:r>
      <w:r>
        <w:rPr>
          <w:rFonts w:ascii="Times New Roman" w:hAnsi="Times New Roman" w:cs="Times New Roman"/>
          <w:sz w:val="24"/>
        </w:rPr>
        <w:t xml:space="preserve"> Birim yöneticisinin çalışanlarına güvenmesi sorusu için sıklık dağılımı</w:t>
      </w: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30"/>
        <w:gridCol w:w="1169"/>
        <w:gridCol w:w="1030"/>
        <w:gridCol w:w="1399"/>
        <w:gridCol w:w="1476"/>
      </w:tblGrid>
      <w:tr w:rsidR="006D2578" w14:paraId="2F0034BF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6D73CD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Birim yöneticim çalışanlarına güvenir.</w:t>
            </w:r>
          </w:p>
        </w:tc>
      </w:tr>
      <w:tr w:rsidR="006D2578" w14:paraId="126E75B0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5F462D9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B80E20A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1A6C9737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52F1DCF1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3B5D9BA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3E3F5A65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A58E7F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4586266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DC3A8BE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2D31A6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23,1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D6A916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23,1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C218D87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23,1</w:t>
            </w:r>
          </w:p>
        </w:tc>
      </w:tr>
      <w:tr w:rsidR="006D2578" w14:paraId="18641D1B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F7BB32E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95A10F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250A2E0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8550D5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76,9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77AAC9C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76,9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83C9D1D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63BEC758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3BD57CB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DDEF6C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36D28E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4388701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79FD6AE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FB9639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28F2757A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7891A27B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12.</w:t>
      </w:r>
      <w:r>
        <w:rPr>
          <w:rFonts w:ascii="Times New Roman" w:hAnsi="Times New Roman" w:cs="Times New Roman"/>
          <w:sz w:val="24"/>
        </w:rPr>
        <w:t xml:space="preserve"> Birim yöneticisinin karar alırken riskten kaçınması sorusu için sıklık dağılımı</w:t>
      </w: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30"/>
        <w:gridCol w:w="1169"/>
        <w:gridCol w:w="1030"/>
        <w:gridCol w:w="1399"/>
        <w:gridCol w:w="1476"/>
      </w:tblGrid>
      <w:tr w:rsidR="006D2578" w14:paraId="2DC03420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134EBC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Birim yöneticim karar alırken riske girmekten kaçınmaz.</w:t>
            </w:r>
          </w:p>
        </w:tc>
      </w:tr>
      <w:tr w:rsidR="006D2578" w14:paraId="735EA52E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419C8172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C1ED9BE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6941402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9D05D3A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995655D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36CA4BEA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0F3D46B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528C657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Kararsızım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4DDDA9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E3D5F02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3729590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E073E1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</w:tr>
      <w:tr w:rsidR="006D2578" w14:paraId="3DD245BF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CF2D4C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C09758D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1EFA439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7BFE3E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23,1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CD55AB4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23,1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0057E7D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30,8</w:t>
            </w:r>
          </w:p>
        </w:tc>
      </w:tr>
      <w:tr w:rsidR="006D2578" w14:paraId="0FC78CBA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6CA7D0A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12BBB80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5C519A7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761B0C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69,2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EF86D1C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69,2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B7E852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535D6A9A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56E87B2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C58A67C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F7AF66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C10B96A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8A5FDC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05DF89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41CF7BFF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4FD4CE9C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13.</w:t>
      </w:r>
      <w:r>
        <w:rPr>
          <w:rFonts w:ascii="Times New Roman" w:hAnsi="Times New Roman" w:cs="Times New Roman"/>
          <w:sz w:val="24"/>
        </w:rPr>
        <w:t xml:space="preserve"> Birim yöneticisinin açık ve dürüst yönetimi olması sorusu için sıklık dağılımı</w:t>
      </w: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30"/>
        <w:gridCol w:w="1169"/>
        <w:gridCol w:w="1030"/>
        <w:gridCol w:w="1399"/>
        <w:gridCol w:w="1476"/>
      </w:tblGrid>
      <w:tr w:rsidR="006D2578" w14:paraId="56D18393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0722DF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Birim yöneticim açık ve dürüst bir yönetimi vardır.</w:t>
            </w:r>
          </w:p>
        </w:tc>
      </w:tr>
      <w:tr w:rsidR="006D2578" w14:paraId="351D7350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EB191F1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D38A7D6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418B9C0D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3EE7A5D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0ED8FAE2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57EFDE66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5DD9B47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19ADD1D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D219813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CD3D203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52CB75F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83A222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</w:tr>
      <w:tr w:rsidR="006D2578" w14:paraId="420030BD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33C60C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5418FC7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F35A1D5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8E285E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3AF7CA2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E4D2E91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63E4A8AF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5AA81E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CF03820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A60A6E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AEAD98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EA7F965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175A00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562836FC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5FD25396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14.</w:t>
      </w:r>
      <w:r>
        <w:rPr>
          <w:rFonts w:ascii="Times New Roman" w:hAnsi="Times New Roman" w:cs="Times New Roman"/>
          <w:sz w:val="24"/>
        </w:rPr>
        <w:t xml:space="preserve"> Birim yöneticisinin yeni fikirleri teşvik etmesi sorusu için sıklık dağılımı</w:t>
      </w: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30"/>
        <w:gridCol w:w="1169"/>
        <w:gridCol w:w="1030"/>
        <w:gridCol w:w="1399"/>
        <w:gridCol w:w="1476"/>
      </w:tblGrid>
      <w:tr w:rsidR="006D2578" w14:paraId="2871DF4A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DD8CDE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Birim yöneticim yeni fikirleri teşvik eder.</w:t>
            </w:r>
          </w:p>
        </w:tc>
      </w:tr>
      <w:tr w:rsidR="006D2578" w14:paraId="72FE9662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38FEE07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3AB5BB5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4FEA0E70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138B6CD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57C9C7B0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46147AA4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BDC1993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5CDEC80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F6CB02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1D6E3C5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BECC073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49FEB5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</w:tr>
      <w:tr w:rsidR="006D2578" w14:paraId="3D076B16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B1C018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231C61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048FE7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0116284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FD3460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DCF193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453DFBBB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0A3FA7D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DCD82E7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0238434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D937FC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99DAA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66C91C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75EF167D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703EA647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15.</w:t>
      </w:r>
      <w:r>
        <w:rPr>
          <w:rFonts w:ascii="Times New Roman" w:hAnsi="Times New Roman" w:cs="Times New Roman"/>
          <w:sz w:val="24"/>
        </w:rPr>
        <w:t xml:space="preserve"> Birim yöneticisinin eleştirilere açık olması sorusu için sıklık dağılımı</w:t>
      </w:r>
    </w:p>
    <w:tbl>
      <w:tblPr>
        <w:tblW w:w="6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123"/>
        <w:gridCol w:w="1169"/>
        <w:gridCol w:w="1030"/>
        <w:gridCol w:w="1399"/>
        <w:gridCol w:w="1476"/>
      </w:tblGrid>
      <w:tr w:rsidR="006D2578" w14:paraId="304C5A4D" w14:textId="77777777">
        <w:trPr>
          <w:cantSplit/>
        </w:trPr>
        <w:tc>
          <w:tcPr>
            <w:tcW w:w="6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7DEF26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Birim yöneticim eleştirilere açıktır.</w:t>
            </w:r>
          </w:p>
        </w:tc>
      </w:tr>
      <w:tr w:rsidR="006D2578" w14:paraId="26C9675E" w14:textId="77777777">
        <w:trPr>
          <w:cantSplit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C30F91C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DD1AFC3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050D122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7740AF2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9D4E105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4C26133E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78F3FDE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D91DC65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FC10A1A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BAD4136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23,1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0ABB68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23,1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86CAFD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23,1</w:t>
            </w:r>
          </w:p>
        </w:tc>
      </w:tr>
      <w:tr w:rsidR="006D2578" w14:paraId="1297AE27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BBD085D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F6C5A1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F089645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79944E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76,9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3B59DC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76,9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5F351D7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0F3292F8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000CA2F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95959DF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D98FF7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74A2F1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19BB17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F43219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223CFC2D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18A31A26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442EE870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5697F936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1F40755F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06E36E72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5E10AFFA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16.</w:t>
      </w:r>
      <w:r>
        <w:rPr>
          <w:rFonts w:ascii="Times New Roman" w:hAnsi="Times New Roman" w:cs="Times New Roman"/>
          <w:sz w:val="24"/>
        </w:rPr>
        <w:t xml:space="preserve"> Birim yöneticisinin düşüncelere önem vermesi sorusu için sıklık dağılımı</w:t>
      </w: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30"/>
        <w:gridCol w:w="1169"/>
        <w:gridCol w:w="1030"/>
        <w:gridCol w:w="1399"/>
        <w:gridCol w:w="1476"/>
      </w:tblGrid>
      <w:tr w:rsidR="006D2578" w14:paraId="354871A6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3BFC3C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Birim yöneticim düşüncelerimize önem verir.</w:t>
            </w:r>
          </w:p>
        </w:tc>
      </w:tr>
      <w:tr w:rsidR="006D2578" w14:paraId="40B0900C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73CBDB4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0467869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1A861BB4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5E18DC7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5908C669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300185B3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92F766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129D222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C6F202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31E5D7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23,1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B4B493E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23,1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4584B9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23,1</w:t>
            </w:r>
          </w:p>
        </w:tc>
      </w:tr>
      <w:tr w:rsidR="006D2578" w14:paraId="6DA2CCC6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572EB5C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4BBFF43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B3C9B30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F1A3ED9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76,9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CEA16CD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76,9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B7975A4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1DBAD5E7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996AA9D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41C050E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FAB086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52AE45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F43947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4629B6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23ACCDE5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37638EE7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17.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>Birim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yöneticisinin çatışmaları çözmek için ortam yaratması sorusu için sıklık dağılımı</w:t>
      </w: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30"/>
        <w:gridCol w:w="1169"/>
        <w:gridCol w:w="1030"/>
        <w:gridCol w:w="1399"/>
        <w:gridCol w:w="1476"/>
      </w:tblGrid>
      <w:tr w:rsidR="006D2578" w14:paraId="739199FC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6DFD0D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Birim yöneticim çatışmaları çözmek için ortam yaratır.</w:t>
            </w:r>
          </w:p>
        </w:tc>
      </w:tr>
      <w:tr w:rsidR="006D2578" w14:paraId="7B50194A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3CD5694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77F3EB6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1795A8E2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37C94A1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D5EDCF9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3AD67A91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AE72E1C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E0B62D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Kararsızım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4B99332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E50BD82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82DDA0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97CFBD9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</w:tr>
      <w:tr w:rsidR="006D2578" w14:paraId="00A4A121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128D222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124ACE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CC7C42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DC7A507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23,1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12C819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23,1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9336A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30,8</w:t>
            </w:r>
          </w:p>
        </w:tc>
      </w:tr>
      <w:tr w:rsidR="006D2578" w14:paraId="29E37600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6C61726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72F46F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180D4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EC25D86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69,2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18A9367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69,2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C45B953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7B70EB77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32B778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B5256D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698E3A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8239C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4EFB162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74BC84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36063A6E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27FC4DBA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18.</w:t>
      </w:r>
      <w:r>
        <w:rPr>
          <w:rFonts w:ascii="Times New Roman" w:hAnsi="Times New Roman" w:cs="Times New Roman"/>
          <w:sz w:val="24"/>
        </w:rPr>
        <w:t xml:space="preserve"> Birim yöneticisinin çabuk karar alması sorusu için sıklık dağılımı</w:t>
      </w: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30"/>
        <w:gridCol w:w="1169"/>
        <w:gridCol w:w="1030"/>
        <w:gridCol w:w="1399"/>
        <w:gridCol w:w="1476"/>
      </w:tblGrid>
      <w:tr w:rsidR="006D2578" w14:paraId="1EDF73E2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3EA227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Birim yöneticim gerektiğinde çabuk karar alır.</w:t>
            </w:r>
          </w:p>
        </w:tc>
      </w:tr>
      <w:tr w:rsidR="006D2578" w14:paraId="59A5F2E8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D6D640A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8A3C3A6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D95A66C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11E6563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6244CE0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65B0AFC1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649DB3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02B9B1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Kararsızım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9A70B9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E3569A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7E334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B8202C3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</w:tr>
      <w:tr w:rsidR="006D2578" w14:paraId="47F7ED70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65372CD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A680DB3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E23CB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40AE53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A6C5834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980A99E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</w:tr>
      <w:tr w:rsidR="006D2578" w14:paraId="57A8302E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D5CAFC4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CFB005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5A08409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F62D66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438A3F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BF7ACAD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13321DD7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4D2B8D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8CAE12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8FEA6F5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C57C43F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10640D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DB2549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04AF7D0D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5B5D1B30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19.</w:t>
      </w:r>
      <w:r>
        <w:rPr>
          <w:rFonts w:ascii="Times New Roman" w:hAnsi="Times New Roman" w:cs="Times New Roman"/>
          <w:sz w:val="24"/>
        </w:rPr>
        <w:t xml:space="preserve"> Birim yöneticisinin esnek ve değişime açık olması sorusu için sıklık dağılımı</w:t>
      </w: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30"/>
        <w:gridCol w:w="1169"/>
        <w:gridCol w:w="1030"/>
        <w:gridCol w:w="1399"/>
        <w:gridCol w:w="1476"/>
      </w:tblGrid>
      <w:tr w:rsidR="006D2578" w14:paraId="082D516D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E8D482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Birim yöneticim esnek ve değişime açıktır.</w:t>
            </w:r>
          </w:p>
        </w:tc>
      </w:tr>
      <w:tr w:rsidR="006D2578" w14:paraId="182EFB27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4D99800A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14D1D760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51404C40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ABA0CF1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E8F3D49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3B41C7F5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65D4A4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9B90BD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90C717C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6A7F2F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9DFF72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D5D9C4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</w:tr>
      <w:tr w:rsidR="006D2578" w14:paraId="2183E037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5A0CC42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4C8DA0A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8619837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191CA5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92,3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6CB54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92,3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73BF70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357AE6C7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B3D5E1E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C509151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9E3CA43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2D32D27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A780F95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FA7583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46F41F02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1E566AD7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20.</w:t>
      </w:r>
      <w:r>
        <w:rPr>
          <w:rFonts w:ascii="Times New Roman" w:hAnsi="Times New Roman" w:cs="Times New Roman"/>
          <w:sz w:val="24"/>
        </w:rPr>
        <w:t xml:space="preserve"> Birim yöneticisinin açık ve anlaşılır görev vermesi sorusu için sıklık dağılımı</w:t>
      </w: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30"/>
        <w:gridCol w:w="1169"/>
        <w:gridCol w:w="1030"/>
        <w:gridCol w:w="1399"/>
        <w:gridCol w:w="1476"/>
      </w:tblGrid>
      <w:tr w:rsidR="006D2578" w14:paraId="5E7984DC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4D8F25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Birim yöneticim açık ve anlaşılır bir şekilde görev verir.</w:t>
            </w:r>
          </w:p>
        </w:tc>
      </w:tr>
      <w:tr w:rsidR="006D2578" w14:paraId="4C09C32E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6EAE6E0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CA8225A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493A9DA7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8BEEA08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F2510FD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4514207B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918C8F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CA236A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CBD6EB4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A4CB706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30,8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C162D87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30,8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9DD97C4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30,8</w:t>
            </w:r>
          </w:p>
        </w:tc>
      </w:tr>
      <w:tr w:rsidR="006D2578" w14:paraId="2686F8A5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2EE647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244F23C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A0DA35D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8411022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69,2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14D106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69,2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A3C9F2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62CD3DB1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FDA078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01E85B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F3BDB91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6630624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FEF8352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8DBE61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76C4A0D0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705A52E1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542A8397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7E070973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6F02798F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4CFE5BA9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21.</w:t>
      </w:r>
      <w:r>
        <w:rPr>
          <w:rFonts w:ascii="Times New Roman" w:hAnsi="Times New Roman" w:cs="Times New Roman"/>
          <w:sz w:val="24"/>
        </w:rPr>
        <w:t xml:space="preserve"> Birim yöneticisinin çalışanlara saygı göstermesi sorusu için sıklık dağılımı</w:t>
      </w: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30"/>
        <w:gridCol w:w="1169"/>
        <w:gridCol w:w="1030"/>
        <w:gridCol w:w="1399"/>
        <w:gridCol w:w="1476"/>
      </w:tblGrid>
      <w:tr w:rsidR="006D2578" w14:paraId="425EB44D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0F2DD9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Birim yöneticim çalışanlara birey olarak saygı gösterir.</w:t>
            </w:r>
          </w:p>
        </w:tc>
      </w:tr>
      <w:tr w:rsidR="006D2578" w14:paraId="7604F117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4637B8FA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2C021D7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FDF18D5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CC89A84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6DC8C73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5526B3B4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6A1ECFA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D0D02C4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301222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A34A900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442836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C776D5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</w:tr>
      <w:tr w:rsidR="006D2578" w14:paraId="57F27428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C8D090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F60BCA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C2F184E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5C42C99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EFAF43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239AB3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4BF6B173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B5F060A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776980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B17325D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3F3CB9C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D717DC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BB13E2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52025547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3E8E7017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22.</w:t>
      </w:r>
      <w:r>
        <w:rPr>
          <w:rFonts w:ascii="Times New Roman" w:hAnsi="Times New Roman" w:cs="Times New Roman"/>
          <w:sz w:val="24"/>
        </w:rPr>
        <w:t xml:space="preserve"> Birim yöneticisinin liderlik özelliği sorusu için sıklık dağılımı</w:t>
      </w: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30"/>
        <w:gridCol w:w="1169"/>
        <w:gridCol w:w="1030"/>
        <w:gridCol w:w="1399"/>
        <w:gridCol w:w="1476"/>
      </w:tblGrid>
      <w:tr w:rsidR="006D2578" w14:paraId="326ED498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6F0063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Birim yöneticim liderlik özelliğinin yanında kriz anında yönetimi ile kontrolü sağlar</w:t>
            </w:r>
          </w:p>
        </w:tc>
      </w:tr>
      <w:tr w:rsidR="006D2578" w14:paraId="164C1F34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0DEA402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5846C3EE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DD76E2F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CAACA0E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F1651C6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658160FD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55D48D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C7E3B6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77A9B1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0B5B1CE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73291F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FD325A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</w:tr>
      <w:tr w:rsidR="006D2578" w14:paraId="68F29F04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F72AFE4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D27978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8AE0E9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0E32F32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96883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F4E499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68BDAD92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CB49B3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7D72B6D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A9AE71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C960794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2ADB37F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CBFD34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4FB8B9A4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7CB6AF3A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23.</w:t>
      </w:r>
      <w:r>
        <w:rPr>
          <w:rFonts w:ascii="Times New Roman" w:hAnsi="Times New Roman" w:cs="Times New Roman"/>
          <w:sz w:val="24"/>
        </w:rPr>
        <w:t xml:space="preserve"> Birim yöneticisinin yetkilendirme yapması sorusu için sıklık dağılımı</w:t>
      </w:r>
    </w:p>
    <w:tbl>
      <w:tblPr>
        <w:tblW w:w="79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106"/>
        <w:gridCol w:w="1169"/>
        <w:gridCol w:w="1030"/>
        <w:gridCol w:w="1399"/>
        <w:gridCol w:w="1476"/>
      </w:tblGrid>
      <w:tr w:rsidR="006D2578" w14:paraId="0500CD45" w14:textId="77777777">
        <w:trPr>
          <w:cantSplit/>
        </w:trPr>
        <w:tc>
          <w:tcPr>
            <w:tcW w:w="7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6D3E6F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Birim yöneticim karar alma süreçlerinde yetkilendirme yaparak motive eder ve güven duygusunu aşılar.</w:t>
            </w:r>
          </w:p>
        </w:tc>
      </w:tr>
      <w:tr w:rsidR="006D2578" w14:paraId="2346714D" w14:textId="77777777">
        <w:trPr>
          <w:cantSplit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0ACF723D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535E3B0B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10BE744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0B4067A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56949F1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500B44FD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0756D23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E8D393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096B8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26F95B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CFDF6E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ABB572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</w:tr>
      <w:tr w:rsidR="006D2578" w14:paraId="5E602600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B62853C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D9E3B24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4FC6F1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18FF6ED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B00A0BD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2346CE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2BB5A84A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99EADAF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779EAB1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B2D532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4DBEA9E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C47503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C99DC1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7305FB0B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477CBEDF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24.</w:t>
      </w:r>
      <w:r>
        <w:rPr>
          <w:rFonts w:ascii="Times New Roman" w:hAnsi="Times New Roman" w:cs="Times New Roman"/>
          <w:sz w:val="24"/>
        </w:rPr>
        <w:t xml:space="preserve"> Birim yöneticisinin fikir üretme vs. anlayışını verimli kullanma için sıklık dağılımı</w:t>
      </w: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30"/>
        <w:gridCol w:w="1169"/>
        <w:gridCol w:w="1030"/>
        <w:gridCol w:w="1399"/>
        <w:gridCol w:w="1476"/>
      </w:tblGrid>
      <w:tr w:rsidR="006D2578" w14:paraId="5257355E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B33DD1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Birim yöneticim fikir üretme, öneri geliştirme, güncel gelişmelerin takibi ile yenilikçilik anlayışını verimli bir şekilde ilerletir.</w:t>
            </w:r>
          </w:p>
        </w:tc>
      </w:tr>
      <w:tr w:rsidR="006D2578" w14:paraId="72170EBE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6A74B0F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0AF77E95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53BFBE78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DFADF1A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1C4DDCA9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0AAD0977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99D7692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DAC04B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B0FBD75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E424E4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C68348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B479AF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15,4</w:t>
            </w:r>
          </w:p>
        </w:tc>
      </w:tr>
      <w:tr w:rsidR="006D2578" w14:paraId="69960906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B50DA5F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D63492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FAB9882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069A6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5E3FD3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84,6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C37CC2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4F062CE7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BE51042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AD8F16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573A66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B683B1D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B09C22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627A9A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3AF57448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757ACA3D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25.</w:t>
      </w:r>
      <w:r>
        <w:rPr>
          <w:rFonts w:ascii="Times New Roman" w:hAnsi="Times New Roman" w:cs="Times New Roman"/>
          <w:sz w:val="24"/>
        </w:rPr>
        <w:t xml:space="preserve"> Birim yöneticisinin yönlendirme vs. yeterli olması sorusu için sıklık dağılımı</w:t>
      </w: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30"/>
        <w:gridCol w:w="1169"/>
        <w:gridCol w:w="1030"/>
        <w:gridCol w:w="1399"/>
        <w:gridCol w:w="1476"/>
      </w:tblGrid>
      <w:tr w:rsidR="006D2578" w14:paraId="57643FCF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AD8F6F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Birim yöneticim çalışanları yönlendirme, motive etme, çatışma yönetim sürecini başarıyla tamamlama ve değer katma konusunda yeterlidir.</w:t>
            </w:r>
          </w:p>
        </w:tc>
      </w:tr>
      <w:tr w:rsidR="006D2578" w14:paraId="1F6DE804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BF0C1AB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1E4282F5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8A6AF91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DAA4137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794B843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46D50E33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66A96BA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2253D07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9A31F1D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ED991E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23,1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17D7DD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23,1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4C0E31A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23,1</w:t>
            </w:r>
          </w:p>
        </w:tc>
      </w:tr>
      <w:tr w:rsidR="006D2578" w14:paraId="6CEBC688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8E8561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9FC5AF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06FB68D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BAE8E2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76,9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584FFA5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76,9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A5012BD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492D3683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C2C4293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902BBEC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F02141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389041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802FF0D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FF9613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669110BC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663BF1A2" w14:textId="77777777" w:rsidR="006D2578" w:rsidRDefault="006D2578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24B1BEED" w14:textId="77777777" w:rsidR="006D2578" w:rsidRDefault="00872225">
      <w:pPr>
        <w:jc w:val="both"/>
        <w:rPr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Tablo 26.</w:t>
      </w:r>
      <w:r>
        <w:rPr>
          <w:rFonts w:ascii="Times New Roman" w:hAnsi="Times New Roman" w:cs="Times New Roman"/>
          <w:sz w:val="24"/>
        </w:rPr>
        <w:t xml:space="preserve"> Birim yöneticisinin süreci yönetme başarıyla tamamlaması sorusu için sıklık dağılımı</w:t>
      </w:r>
    </w:p>
    <w:tbl>
      <w:tblPr>
        <w:tblW w:w="7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30"/>
        <w:gridCol w:w="1169"/>
        <w:gridCol w:w="1030"/>
        <w:gridCol w:w="1399"/>
        <w:gridCol w:w="1476"/>
      </w:tblGrid>
      <w:tr w:rsidR="006D2578" w14:paraId="71E3BCB2" w14:textId="77777777">
        <w:trPr>
          <w:cantSplit/>
        </w:trPr>
        <w:tc>
          <w:tcPr>
            <w:tcW w:w="7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F6533A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Birim yöneticim süreci ve zamanı yönetmeyi plan dahilinde başarıyla tamamlar.</w:t>
            </w:r>
          </w:p>
        </w:tc>
      </w:tr>
      <w:tr w:rsidR="006D2578" w14:paraId="2155CE3E" w14:textId="77777777">
        <w:trPr>
          <w:cantSplit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48CAF6B1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D66D212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Frekans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5C95DA59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BE6720D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52B2683D" w14:textId="77777777" w:rsidR="006D2578" w:rsidRDefault="0087222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Birikimli %</w:t>
            </w:r>
          </w:p>
        </w:tc>
      </w:tr>
      <w:tr w:rsidR="006D2578" w14:paraId="58BCE085" w14:textId="7777777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D5F171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Geçerli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9C82D8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Katılıyorum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548FF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245F3B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664C79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90A954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7,7</w:t>
            </w:r>
          </w:p>
        </w:tc>
      </w:tr>
      <w:tr w:rsidR="006D2578" w14:paraId="57E46869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0FE2276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07CE209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Kesinlikle Katılıyor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F82C9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D374F9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92,3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3B3F4F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92,3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F8A526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</w:tr>
      <w:tr w:rsidR="006D2578" w14:paraId="310A1847" w14:textId="77777777">
        <w:trPr>
          <w:cantSplit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0867A87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2178CF1" w14:textId="77777777" w:rsidR="006D2578" w:rsidRDefault="00872225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Toplam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86FC27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1842EB9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013EC8" w14:textId="77777777" w:rsidR="006D2578" w:rsidRDefault="00872225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100,0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D254C0" w14:textId="77777777" w:rsidR="006D2578" w:rsidRDefault="006D257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14:paraId="6B521D0E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483183F1" w14:textId="77777777" w:rsidR="006D2578" w:rsidRDefault="006D2578">
      <w:pPr>
        <w:spacing w:line="400" w:lineRule="atLeast"/>
        <w:rPr>
          <w:rFonts w:ascii="Times New Roman" w:eastAsia="Times New Roman" w:hAnsi="Times New Roman"/>
          <w:sz w:val="24"/>
        </w:rPr>
      </w:pPr>
    </w:p>
    <w:p w14:paraId="2E9F96EF" w14:textId="77777777" w:rsidR="006D2578" w:rsidRDefault="006D2578"/>
    <w:sectPr w:rsidR="006D2578">
      <w:pgSz w:w="12242" w:h="15842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8349E" w14:textId="77777777" w:rsidR="001205E1" w:rsidRDefault="001205E1">
      <w:r>
        <w:separator/>
      </w:r>
    </w:p>
  </w:endnote>
  <w:endnote w:type="continuationSeparator" w:id="0">
    <w:p w14:paraId="4FBB545F" w14:textId="77777777" w:rsidR="001205E1" w:rsidRDefault="0012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C301E" w14:textId="77777777" w:rsidR="001205E1" w:rsidRDefault="001205E1">
      <w:r>
        <w:separator/>
      </w:r>
    </w:p>
  </w:footnote>
  <w:footnote w:type="continuationSeparator" w:id="0">
    <w:p w14:paraId="53EBCA52" w14:textId="77777777" w:rsidR="001205E1" w:rsidRDefault="00120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205E1"/>
    <w:rsid w:val="00172A27"/>
    <w:rsid w:val="006D2578"/>
    <w:rsid w:val="006E2B0E"/>
    <w:rsid w:val="00872225"/>
    <w:rsid w:val="00A552FA"/>
    <w:rsid w:val="00BB5BC4"/>
    <w:rsid w:val="00EC039C"/>
    <w:rsid w:val="01607FCF"/>
    <w:rsid w:val="01DF39E6"/>
    <w:rsid w:val="023B590C"/>
    <w:rsid w:val="02F23C44"/>
    <w:rsid w:val="039211E8"/>
    <w:rsid w:val="03AE22EF"/>
    <w:rsid w:val="05297239"/>
    <w:rsid w:val="0601629E"/>
    <w:rsid w:val="06D25535"/>
    <w:rsid w:val="06F609A7"/>
    <w:rsid w:val="086F3FF9"/>
    <w:rsid w:val="096E5D3E"/>
    <w:rsid w:val="097D1799"/>
    <w:rsid w:val="0AAA3049"/>
    <w:rsid w:val="0D92115F"/>
    <w:rsid w:val="0F660A46"/>
    <w:rsid w:val="12A771A7"/>
    <w:rsid w:val="13456397"/>
    <w:rsid w:val="13576FF9"/>
    <w:rsid w:val="13A04F6D"/>
    <w:rsid w:val="14673CFF"/>
    <w:rsid w:val="14E62443"/>
    <w:rsid w:val="170D2C29"/>
    <w:rsid w:val="17B55539"/>
    <w:rsid w:val="1AF72C69"/>
    <w:rsid w:val="1B611C6C"/>
    <w:rsid w:val="22E03FC4"/>
    <w:rsid w:val="24BA6EF6"/>
    <w:rsid w:val="270A0B9B"/>
    <w:rsid w:val="273F25AC"/>
    <w:rsid w:val="29940245"/>
    <w:rsid w:val="29AF4D66"/>
    <w:rsid w:val="2ABD0FAC"/>
    <w:rsid w:val="2BFD1938"/>
    <w:rsid w:val="305D3167"/>
    <w:rsid w:val="33011751"/>
    <w:rsid w:val="334D5A38"/>
    <w:rsid w:val="35D1092C"/>
    <w:rsid w:val="35EA7C5C"/>
    <w:rsid w:val="37B40C3E"/>
    <w:rsid w:val="413C6F2E"/>
    <w:rsid w:val="435E1153"/>
    <w:rsid w:val="446063F4"/>
    <w:rsid w:val="449A1098"/>
    <w:rsid w:val="45256A7E"/>
    <w:rsid w:val="45AE447C"/>
    <w:rsid w:val="45D229A2"/>
    <w:rsid w:val="45F824D1"/>
    <w:rsid w:val="461E0D6F"/>
    <w:rsid w:val="46CE4925"/>
    <w:rsid w:val="47653823"/>
    <w:rsid w:val="49A90BB8"/>
    <w:rsid w:val="49CB4ACF"/>
    <w:rsid w:val="4B127B56"/>
    <w:rsid w:val="4B33126C"/>
    <w:rsid w:val="4B7261A4"/>
    <w:rsid w:val="4C956EE9"/>
    <w:rsid w:val="528A21DE"/>
    <w:rsid w:val="52EA3E16"/>
    <w:rsid w:val="530B07F4"/>
    <w:rsid w:val="545E4209"/>
    <w:rsid w:val="59B3195B"/>
    <w:rsid w:val="5A5F66FA"/>
    <w:rsid w:val="5BA4064C"/>
    <w:rsid w:val="5EF7093B"/>
    <w:rsid w:val="5F2A265E"/>
    <w:rsid w:val="5FCD3CCA"/>
    <w:rsid w:val="6158043B"/>
    <w:rsid w:val="61B07B92"/>
    <w:rsid w:val="62E35B4F"/>
    <w:rsid w:val="638A1526"/>
    <w:rsid w:val="63AF13D1"/>
    <w:rsid w:val="650E1FB6"/>
    <w:rsid w:val="669278F6"/>
    <w:rsid w:val="66AE4D52"/>
    <w:rsid w:val="66CA2C43"/>
    <w:rsid w:val="672C6EC4"/>
    <w:rsid w:val="6A9569C1"/>
    <w:rsid w:val="6B077B64"/>
    <w:rsid w:val="6CCD1A38"/>
    <w:rsid w:val="6E4D5003"/>
    <w:rsid w:val="6EF159A2"/>
    <w:rsid w:val="72645138"/>
    <w:rsid w:val="73EB7E46"/>
    <w:rsid w:val="748832F4"/>
    <w:rsid w:val="751E0C86"/>
    <w:rsid w:val="762642FA"/>
    <w:rsid w:val="768614AC"/>
    <w:rsid w:val="79886DE6"/>
    <w:rsid w:val="7B4E6DDA"/>
    <w:rsid w:val="7D5A7CA7"/>
    <w:rsid w:val="7D7E7C14"/>
    <w:rsid w:val="7EB90C9C"/>
    <w:rsid w:val="7F09355A"/>
    <w:rsid w:val="7F56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80D2A"/>
  <w15:docId w15:val="{D4AC3218-71AA-8F49-825E-5BDC0E3F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unhideWhenUsed="1" w:qFormat="1"/>
    <w:lsdException w:name="heading 1" w:uiPriority="99" w:unhideWhenUsed="1" w:qFormat="1"/>
    <w:lsdException w:name="heading 2" w:uiPriority="99" w:unhideWhenUsed="1" w:qFormat="1"/>
    <w:lsdException w:name="heading 3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unhideWhenUsed/>
    <w:qFormat/>
    <w:pPr>
      <w:widowControl w:val="0"/>
      <w:autoSpaceDE w:val="0"/>
      <w:autoSpaceDN w:val="0"/>
      <w:adjustRightInd w:val="0"/>
    </w:pPr>
    <w:rPr>
      <w:rFonts w:ascii="Courier New" w:hAnsi="Courier New"/>
      <w:color w:val="000000"/>
      <w:szCs w:val="24"/>
    </w:rPr>
  </w:style>
  <w:style w:type="paragraph" w:styleId="Balk1">
    <w:name w:val="heading 1"/>
    <w:uiPriority w:val="99"/>
    <w:unhideWhenUsed/>
    <w:qFormat/>
    <w:pPr>
      <w:widowControl w:val="0"/>
      <w:autoSpaceDE w:val="0"/>
      <w:autoSpaceDN w:val="0"/>
      <w:adjustRightInd w:val="0"/>
      <w:outlineLvl w:val="0"/>
    </w:pPr>
    <w:rPr>
      <w:rFonts w:ascii="Courier New" w:hAnsi="Courier New"/>
      <w:b/>
      <w:color w:val="000000"/>
      <w:sz w:val="32"/>
      <w:szCs w:val="24"/>
    </w:rPr>
  </w:style>
  <w:style w:type="paragraph" w:styleId="Balk2">
    <w:name w:val="heading 2"/>
    <w:uiPriority w:val="99"/>
    <w:unhideWhenUsed/>
    <w:qFormat/>
    <w:pPr>
      <w:widowControl w:val="0"/>
      <w:autoSpaceDE w:val="0"/>
      <w:autoSpaceDN w:val="0"/>
      <w:adjustRightInd w:val="0"/>
      <w:outlineLvl w:val="1"/>
    </w:pPr>
    <w:rPr>
      <w:rFonts w:ascii="Courier New" w:hAnsi="Courier New"/>
      <w:b/>
      <w:i/>
      <w:color w:val="000000"/>
      <w:sz w:val="28"/>
      <w:szCs w:val="24"/>
    </w:rPr>
  </w:style>
  <w:style w:type="paragraph" w:styleId="Balk3">
    <w:name w:val="heading 3"/>
    <w:uiPriority w:val="99"/>
    <w:unhideWhenUsed/>
    <w:qFormat/>
    <w:pPr>
      <w:widowControl w:val="0"/>
      <w:autoSpaceDE w:val="0"/>
      <w:autoSpaceDN w:val="0"/>
      <w:adjustRightInd w:val="0"/>
      <w:outlineLvl w:val="2"/>
    </w:pPr>
    <w:rPr>
      <w:rFonts w:ascii="Courier New" w:hAnsi="Courier New"/>
      <w:b/>
      <w:color w:val="000000"/>
      <w:sz w:val="26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ESOGU</cp:lastModifiedBy>
  <cp:revision>2</cp:revision>
  <dcterms:created xsi:type="dcterms:W3CDTF">2024-12-02T05:55:00Z</dcterms:created>
  <dcterms:modified xsi:type="dcterms:W3CDTF">2024-12-02T05:55:00Z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02FE73BB3CFD456EAB4B97DBF52739FE_12</vt:lpwstr>
  </property>
</Properties>
</file>